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0" w:rsidRDefault="005271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B  Tutor  Secondaria - primaria - infanzia</w:t>
      </w:r>
    </w:p>
    <w:p w:rsidR="00167600" w:rsidRDefault="005271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pari ai moduli richiesti e </w:t>
      </w:r>
      <w:r>
        <w:rPr>
          <w:b/>
          <w:sz w:val="24"/>
          <w:szCs w:val="24"/>
        </w:rPr>
        <w:t>Curriculum Vitae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AFFERMAZIONI MENDACI AI SENSI DELL'ART. 76 DEL MEDESIMO DPR 445/2000 </w:t>
      </w: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AVERE LA NECESSARI</w:t>
      </w:r>
      <w:r>
        <w:rPr>
          <w:sz w:val="24"/>
          <w:szCs w:val="24"/>
        </w:rPr>
        <w:t xml:space="preserve">A CONOSCENZA DELLA PIATTAFORMA GPU PER SVOLGERE CON CORRETTEZZA TEMPESTIVITA’ ED EFFICACIA I COMPITI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TUTOR D’AULA, O COMUNQUE SI IMPEGNA AD ACQUISIRLA NEI TEMPI OCCORRENTI ALL’AVVIO DEL PROGETTO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firma__________________________</w:t>
      </w:r>
      <w:r>
        <w:rPr>
          <w:sz w:val="24"/>
          <w:szCs w:val="24"/>
        </w:rPr>
        <w:t>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ESSERE A CONOSCENZA 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IMPEGNARSI AD ACQUISIRLA,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TUTTA LA DOCUMENTAZIONE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RIFERIMENTO PER LA CORRETTA GESTIONE DEL PROGETTO PUBBLICATA SUL SITO DEL MIUR NELLA SEZIONE APPOSITA.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 _____</w:t>
      </w:r>
      <w:r>
        <w:rPr>
          <w:sz w:val="24"/>
          <w:szCs w:val="24"/>
        </w:rPr>
        <w:t>_______________________________________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b/>
          <w:sz w:val="24"/>
          <w:szCs w:val="24"/>
        </w:rPr>
      </w:pPr>
    </w:p>
    <w:p w:rsidR="00167600" w:rsidRDefault="005271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 TUTOR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PER IL QUALE INTENDE PRESENTARE DOMANDA: </w:t>
      </w:r>
    </w:p>
    <w:p w:rsidR="00167600" w:rsidRDefault="00167600">
      <w:pPr>
        <w:jc w:val="both"/>
        <w:rPr>
          <w:sz w:val="24"/>
          <w:szCs w:val="24"/>
        </w:rPr>
      </w:pPr>
    </w:p>
    <w:tbl>
      <w:tblPr>
        <w:tblStyle w:val="a1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5"/>
      </w:tblGrid>
      <w:tr w:rsidR="00167600">
        <w:trPr>
          <w:trHeight w:val="440"/>
        </w:trPr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global code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:rsidR="00167600" w:rsidRDefault="00167600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:rsidR="00167600" w:rsidRDefault="00167600">
      <w:pPr>
        <w:jc w:val="both"/>
        <w:rPr>
          <w:sz w:val="24"/>
          <w:szCs w:val="24"/>
        </w:rPr>
      </w:pPr>
    </w:p>
    <w:tbl>
      <w:tblPr>
        <w:tblStyle w:val="a2"/>
        <w:tblW w:w="904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0"/>
        <w:gridCol w:w="1170"/>
        <w:gridCol w:w="1565"/>
        <w:gridCol w:w="1565"/>
        <w:gridCol w:w="1565"/>
      </w:tblGrid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CULTURALI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167600" w:rsidRDefault="0052710C">
            <w:pPr>
              <w:jc w:val="both"/>
            </w:pPr>
            <w:r>
              <w:t>per ogni</w:t>
            </w:r>
          </w:p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167600" w:rsidRDefault="0052710C">
            <w:pPr>
              <w:jc w:val="both"/>
            </w:pPr>
            <w:r>
              <w:t>a cura dell’Istituto</w:t>
            </w:r>
          </w:p>
        </w:tc>
      </w:tr>
      <w:tr w:rsidR="00167600">
        <w:trPr>
          <w:trHeight w:val="440"/>
        </w:trPr>
        <w:tc>
          <w:tcPr>
            <w:tcW w:w="9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Laurea (inerente al modulo)</w:t>
            </w:r>
          </w:p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queste ultime)</w:t>
            </w: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SPECIFICI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167600" w:rsidRDefault="0052710C">
            <w:pPr>
              <w:jc w:val="both"/>
            </w:pPr>
            <w:r>
              <w:t>per ogni</w:t>
            </w:r>
          </w:p>
          <w:p w:rsidR="00167600" w:rsidRDefault="0052710C">
            <w:pPr>
              <w:jc w:val="both"/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/ diploma specializzazione biennale, triennale, quadriennale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(minimo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(maggiore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PROFESSIONALI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167600" w:rsidRDefault="0052710C">
            <w:pPr>
              <w:jc w:val="both"/>
            </w:pPr>
            <w:r>
              <w:t>per ogni</w:t>
            </w:r>
          </w:p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167600" w:rsidRDefault="0052710C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167600" w:rsidRDefault="0052710C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167600" w:rsidRDefault="0052710C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</w:pPr>
            <w:r>
              <w:rPr>
                <w:sz w:val="24"/>
                <w:szCs w:val="24"/>
              </w:rPr>
              <w:t>1,5</w:t>
            </w:r>
            <w:r>
              <w:t xml:space="preserve"> (per ogni</w:t>
            </w:r>
          </w:p>
          <w:p w:rsidR="00167600" w:rsidRDefault="0052710C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Partecipazione progetto scolastico extracurricolari ampliamento offerta formativa (art 9, altri..)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</w:pPr>
            <w:r>
              <w:rPr>
                <w:sz w:val="24"/>
                <w:szCs w:val="24"/>
              </w:rPr>
              <w:t xml:space="preserve">1,5 </w:t>
            </w:r>
            <w:r>
              <w:t>(per ogni</w:t>
            </w:r>
          </w:p>
          <w:p w:rsidR="00167600" w:rsidRDefault="0052710C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7600">
        <w:trPr>
          <w:trHeight w:val="440"/>
        </w:trPr>
        <w:tc>
          <w:tcPr>
            <w:tcW w:w="5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52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finale attribuito</w:t>
            </w:r>
          </w:p>
          <w:p w:rsidR="00167600" w:rsidRDefault="00167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00" w:rsidRDefault="0016760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</w:t>
      </w:r>
      <w:r>
        <w:rPr>
          <w:sz w:val="24"/>
          <w:szCs w:val="24"/>
        </w:rPr>
        <w:t>_____ firma ____________________________________________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Documenti da Allegare:</w:t>
      </w:r>
    </w:p>
    <w:p w:rsidR="00167600" w:rsidRDefault="0052710C">
      <w:pPr>
        <w:jc w:val="both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p w:rsidR="00167600" w:rsidRDefault="00167600">
      <w:pPr>
        <w:jc w:val="both"/>
        <w:rPr>
          <w:sz w:val="24"/>
          <w:szCs w:val="24"/>
        </w:rPr>
      </w:pPr>
    </w:p>
    <w:sectPr w:rsidR="00167600" w:rsidSect="0016760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67600"/>
    <w:rsid w:val="00167600"/>
    <w:rsid w:val="0052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7600"/>
  </w:style>
  <w:style w:type="paragraph" w:styleId="Titolo1">
    <w:name w:val="heading 1"/>
    <w:basedOn w:val="Normale"/>
    <w:next w:val="Normale"/>
    <w:rsid w:val="00167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67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67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676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76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76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67600"/>
  </w:style>
  <w:style w:type="table" w:customStyle="1" w:styleId="TableNormal">
    <w:name w:val="Table Normal"/>
    <w:rsid w:val="0016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76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167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7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67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760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7600"/>
  </w:style>
  <w:style w:type="character" w:styleId="Rimandocommento">
    <w:name w:val="annotation reference"/>
    <w:basedOn w:val="Carpredefinitoparagrafo"/>
    <w:uiPriority w:val="99"/>
    <w:semiHidden/>
    <w:unhideWhenUsed/>
    <w:rsid w:val="0016760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32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33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332D"/>
    <w:rPr>
      <w:b/>
      <w:bCs/>
    </w:rPr>
  </w:style>
  <w:style w:type="table" w:customStyle="1" w:styleId="a1">
    <w:basedOn w:val="TableNormal0"/>
    <w:rsid w:val="00167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67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mtcC3wsw5t68ixUaZlWH8NtBg==">AMUW2mUs4JfQNpZyjp72KtR2LqfzFFavg1FfPTtcMl7WY+vOuk+GuhgcXQtlSpN3BZ+WzgVh/5QfpQwdMWXhivtMN3L0+zTDriZSWYRn6xg7dO+wvgR/+QaFYYTBAicAhRJdwh/dxYoN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casamatta</dc:creator>
  <cp:lastModifiedBy>carla casamatta</cp:lastModifiedBy>
  <cp:revision>2</cp:revision>
  <dcterms:created xsi:type="dcterms:W3CDTF">2021-01-15T10:27:00Z</dcterms:created>
  <dcterms:modified xsi:type="dcterms:W3CDTF">2021-01-15T10:27:00Z</dcterms:modified>
</cp:coreProperties>
</file>