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A - </w:t>
      </w:r>
      <w:r w:rsidDel="00000000" w:rsidR="00000000" w:rsidRPr="00000000">
        <w:rPr>
          <w:sz w:val="24"/>
          <w:szCs w:val="24"/>
          <w:rtl w:val="0"/>
        </w:rPr>
        <w:t xml:space="preserve"> istanza di partecipazione</w:t>
      </w:r>
    </w:p>
    <w:p w:rsidR="00000000" w:rsidDel="00000000" w:rsidP="00000000" w:rsidRDefault="00000000" w:rsidRPr="00000000" w14:paraId="0000000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 Dirigente Scolastico </w:t>
      </w:r>
    </w:p>
    <w:p w:rsidR="00000000" w:rsidDel="00000000" w:rsidP="00000000" w:rsidRDefault="00000000" w:rsidRPr="00000000" w14:paraId="00000003">
      <w:pPr>
        <w:contextualSpacing w:val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dell’IC Antonio Gramsci - Roma</w:t>
      </w:r>
    </w:p>
    <w:p w:rsidR="00000000" w:rsidDel="00000000" w:rsidP="00000000" w:rsidRDefault="00000000" w:rsidRPr="00000000" w14:paraId="00000004">
      <w:pPr>
        <w:contextualSpacing w:val="0"/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Domanda di partecipazione alla selezione bando</w:t>
      </w:r>
      <w:r w:rsidDel="00000000" w:rsidR="00000000" w:rsidRPr="00000000">
        <w:rPr>
          <w:sz w:val="24"/>
          <w:szCs w:val="24"/>
          <w:rtl w:val="0"/>
        </w:rPr>
        <w:t xml:space="preserve"> Avviso interno per la selezione di 1 figura di Coordinamento e Supporto al progetto e 1 figura di Referente per la Valutazione da impiegare nella realizzazione del Progetto:  Fondi Strutturali Europei – Programma Operativo Nazionale “Per la scuola, competenze e ambienti per l’apprendimento” 2014-2020. Avviso pubblico 2999 del 13/03/2017 “Orientamento formativo e rio-orientamento”. Asse I – Istruzione – Fondo Sociale Europeo (FSE). Asse I – Istruzione – Fondo Sociale Europeo (FSE). Obiettivo Specifico 10.1 – Azione 10.1.6: azioni di orientamento, di continuità, e di sostegno alle scelte dei percorsi formativi, universitari e lavorativi.  </w:t>
      </w:r>
      <w:r w:rsidDel="00000000" w:rsidR="00000000" w:rsidRPr="00000000">
        <w:rPr>
          <w:b w:val="1"/>
          <w:sz w:val="24"/>
          <w:szCs w:val="24"/>
          <w:rtl w:val="0"/>
        </w:rPr>
        <w:t xml:space="preserve">Individuazione 1 figura di Coordinamento e Supporto al progetto e 1 figura di Referente per la Valutazione.</w:t>
      </w:r>
    </w:p>
    <w:p w:rsidR="00000000" w:rsidDel="00000000" w:rsidP="00000000" w:rsidRDefault="00000000" w:rsidRPr="00000000" w14:paraId="00000006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sottoscritto/a_____________________________________________________________</w:t>
      </w:r>
    </w:p>
    <w:p w:rsidR="00000000" w:rsidDel="00000000" w:rsidP="00000000" w:rsidRDefault="00000000" w:rsidRPr="00000000" w14:paraId="00000008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nato/a a _____________________________________________ il _____________________</w:t>
      </w:r>
    </w:p>
    <w:p w:rsidR="00000000" w:rsidDel="00000000" w:rsidP="00000000" w:rsidRDefault="00000000" w:rsidRPr="00000000" w14:paraId="0000000A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codice fiscale |__|__|__|__|__|__|__|__|__|__|__|__|__|__|__|__|</w:t>
      </w:r>
    </w:p>
    <w:p w:rsidR="00000000" w:rsidDel="00000000" w:rsidP="00000000" w:rsidRDefault="00000000" w:rsidRPr="00000000" w14:paraId="0000000C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residente a _________________________ via _____________________________________</w:t>
      </w:r>
    </w:p>
    <w:p w:rsidR="00000000" w:rsidDel="00000000" w:rsidP="00000000" w:rsidRDefault="00000000" w:rsidRPr="00000000" w14:paraId="0000000E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recapito tel. _____________________________ recapito cell. ________________________</w:t>
      </w:r>
    </w:p>
    <w:p w:rsidR="00000000" w:rsidDel="00000000" w:rsidP="00000000" w:rsidRDefault="00000000" w:rsidRPr="00000000" w14:paraId="0000001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indirizzo E-Mail _____________________________________________________________</w:t>
      </w:r>
    </w:p>
    <w:p w:rsidR="00000000" w:rsidDel="00000000" w:rsidP="00000000" w:rsidRDefault="00000000" w:rsidRPr="00000000" w14:paraId="0000001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servizio presso _______________________  con la qualifica di _____________________</w:t>
      </w:r>
    </w:p>
    <w:p w:rsidR="00000000" w:rsidDel="00000000" w:rsidP="00000000" w:rsidRDefault="00000000" w:rsidRPr="00000000" w14:paraId="0000001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CHIEDE</w:t>
      </w:r>
    </w:p>
    <w:p w:rsidR="00000000" w:rsidDel="00000000" w:rsidP="00000000" w:rsidRDefault="00000000" w:rsidRPr="00000000" w14:paraId="00000016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partecipare alla selezione per l’attribuzione dell’incarico di figure di Supporto e di Coordinamento relativamente al progetto di cui sopra in particolare:</w:t>
      </w:r>
    </w:p>
    <w:p w:rsidR="00000000" w:rsidDel="00000000" w:rsidP="00000000" w:rsidRDefault="00000000" w:rsidRPr="00000000" w14:paraId="00000018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40"/>
        <w:gridCol w:w="5235"/>
        <w:gridCol w:w="1770"/>
        <w:tblGridChange w:id="0">
          <w:tblGrid>
            <w:gridCol w:w="2040"/>
            <w:gridCol w:w="5235"/>
            <w:gridCol w:w="177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barrare con una X  per selezionare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figura di supporto e coordinamento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 ore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figura di Coordinamento e Supporto al progetto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contextualSpacing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referente per la valutazione.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24</w:t>
            </w:r>
          </w:p>
        </w:tc>
      </w:tr>
    </w:tbl>
    <w:p w:rsidR="00000000" w:rsidDel="00000000" w:rsidP="00000000" w:rsidRDefault="00000000" w:rsidRPr="00000000" w14:paraId="0000002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tal fine, consapevole della responsabilità penale e della decadenza da eventuali benefici acquisiti nel caso di dichiarazioni mendaci, dichiara sotto la propria responsabilità quanto segue: 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aver preso visione delle condizioni previste dal bando 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essere in godimento dei diritti politici 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non aver subito condanne penali ovvero di avere i seguenti provvedimenti penali pendenti:</w:t>
      </w:r>
    </w:p>
    <w:p w:rsidR="00000000" w:rsidDel="00000000" w:rsidP="00000000" w:rsidRDefault="00000000" w:rsidRPr="00000000" w14:paraId="00000027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28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non avere procedimenti penali pendenti, ovvero di avere i seguenti procedimenti penali pendenti :</w:t>
      </w:r>
    </w:p>
    <w:p w:rsidR="00000000" w:rsidDel="00000000" w:rsidP="00000000" w:rsidRDefault="00000000" w:rsidRPr="00000000" w14:paraId="0000002A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2B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impegnarsi a documentare puntualmente tutta l’attività svolta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non essere in alcuna delle condizioni di incompatibilità con l’incarico previsti dalla norma vigente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avere le competenze informatiche necessarie e di acquisire l’uso della piattaforma on line “Gestione progetti PON scuola”.</w:t>
      </w:r>
    </w:p>
    <w:p w:rsidR="00000000" w:rsidDel="00000000" w:rsidP="00000000" w:rsidRDefault="00000000" w:rsidRPr="00000000" w14:paraId="0000002F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Nota: come indicato dall’art.6 comma b della Determina, sarà attribuito un unico incarico e solo in casi eccezionali (mancanza di domande per un singolo modulo) un secondo incarico.</w:t>
      </w:r>
    </w:p>
    <w:p w:rsidR="00000000" w:rsidDel="00000000" w:rsidP="00000000" w:rsidRDefault="00000000" w:rsidRPr="00000000" w14:paraId="0000003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_____________________________________________</w:t>
      </w:r>
    </w:p>
    <w:p w:rsidR="00000000" w:rsidDel="00000000" w:rsidP="00000000" w:rsidRDefault="00000000" w:rsidRPr="00000000" w14:paraId="0000003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contextualSpacing w:val="0"/>
        <w:rPr/>
      </w:pPr>
      <w:r w:rsidDel="00000000" w:rsidR="00000000" w:rsidRPr="00000000">
        <w:rPr>
          <w:rtl w:val="0"/>
        </w:rPr>
        <w:t xml:space="preserve">Si allega alla presente</w:t>
      </w:r>
    </w:p>
    <w:p w:rsidR="00000000" w:rsidDel="00000000" w:rsidP="00000000" w:rsidRDefault="00000000" w:rsidRPr="00000000" w14:paraId="00000037">
      <w:pPr>
        <w:contextualSpacing w:val="0"/>
        <w:rPr/>
      </w:pPr>
      <w:r w:rsidDel="00000000" w:rsidR="00000000" w:rsidRPr="00000000">
        <w:rPr>
          <w:rtl w:val="0"/>
        </w:rPr>
        <w:t xml:space="preserve">Documento di identità in fotocopia </w:t>
      </w:r>
    </w:p>
    <w:p w:rsidR="00000000" w:rsidDel="00000000" w:rsidP="00000000" w:rsidRDefault="00000000" w:rsidRPr="00000000" w14:paraId="00000038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